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628" w:rsidRDefault="00D249F9" w:rsidP="0016262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Форма 11</w:t>
      </w:r>
      <w:r w:rsidR="00162628">
        <w:rPr>
          <w:sz w:val="26"/>
          <w:szCs w:val="26"/>
        </w:rPr>
        <w:t>.</w:t>
      </w:r>
      <w:r w:rsidR="00162628" w:rsidRPr="00B45AB6">
        <w:rPr>
          <w:sz w:val="26"/>
          <w:szCs w:val="26"/>
        </w:rPr>
        <w:t xml:space="preserve"> Информация о наличии</w:t>
      </w:r>
      <w:r w:rsidR="00162628">
        <w:rPr>
          <w:sz w:val="26"/>
          <w:szCs w:val="26"/>
        </w:rPr>
        <w:t xml:space="preserve"> </w:t>
      </w:r>
      <w:r w:rsidR="00162628" w:rsidRPr="00B45AB6">
        <w:rPr>
          <w:sz w:val="26"/>
          <w:szCs w:val="26"/>
        </w:rPr>
        <w:t>(отсутствии) технической возможности</w:t>
      </w:r>
      <w:r w:rsidR="00162628">
        <w:rPr>
          <w:sz w:val="26"/>
          <w:szCs w:val="26"/>
        </w:rPr>
        <w:t xml:space="preserve"> подключения </w:t>
      </w:r>
      <w:r w:rsidR="00162628" w:rsidRPr="00B45AB6">
        <w:rPr>
          <w:sz w:val="26"/>
          <w:szCs w:val="26"/>
        </w:rPr>
        <w:t>к</w:t>
      </w:r>
      <w:r w:rsidR="00162628">
        <w:rPr>
          <w:sz w:val="26"/>
          <w:szCs w:val="26"/>
        </w:rPr>
        <w:t xml:space="preserve"> централизованной </w:t>
      </w:r>
      <w:r w:rsidR="00162628" w:rsidRPr="00B45AB6">
        <w:rPr>
          <w:sz w:val="26"/>
          <w:szCs w:val="26"/>
        </w:rPr>
        <w:t>системе горячего водоснабжения</w:t>
      </w:r>
      <w:r w:rsidR="00162628">
        <w:rPr>
          <w:sz w:val="26"/>
          <w:szCs w:val="26"/>
        </w:rPr>
        <w:t xml:space="preserve">, а также о регистрации и ходе реализации заявок о подключении </w:t>
      </w:r>
      <w:r w:rsidR="00162628" w:rsidRPr="00B45AB6">
        <w:rPr>
          <w:sz w:val="26"/>
          <w:szCs w:val="26"/>
        </w:rPr>
        <w:t>к</w:t>
      </w:r>
      <w:r w:rsidR="00162628">
        <w:rPr>
          <w:sz w:val="26"/>
          <w:szCs w:val="26"/>
        </w:rPr>
        <w:t xml:space="preserve"> централизованной </w:t>
      </w:r>
      <w:r w:rsidR="00162628" w:rsidRPr="00B45AB6">
        <w:rPr>
          <w:sz w:val="26"/>
          <w:szCs w:val="26"/>
        </w:rPr>
        <w:t>системе горячего водоснабжения</w:t>
      </w:r>
      <w:r w:rsidR="00B25BC4">
        <w:rPr>
          <w:sz w:val="26"/>
          <w:szCs w:val="26"/>
        </w:rPr>
        <w:t xml:space="preserve"> з</w:t>
      </w:r>
      <w:r w:rsidR="006049F6">
        <w:rPr>
          <w:sz w:val="26"/>
          <w:szCs w:val="26"/>
        </w:rPr>
        <w:t xml:space="preserve">а </w:t>
      </w:r>
      <w:r w:rsidR="005C026D">
        <w:rPr>
          <w:sz w:val="26"/>
          <w:szCs w:val="26"/>
        </w:rPr>
        <w:t>4</w:t>
      </w:r>
      <w:r w:rsidR="00B364FF">
        <w:rPr>
          <w:sz w:val="26"/>
          <w:szCs w:val="26"/>
        </w:rPr>
        <w:t xml:space="preserve"> квартал</w:t>
      </w:r>
      <w:r w:rsidR="006049F6">
        <w:rPr>
          <w:sz w:val="26"/>
          <w:szCs w:val="26"/>
        </w:rPr>
        <w:t xml:space="preserve"> 201</w:t>
      </w:r>
      <w:r w:rsidR="00AA650C">
        <w:rPr>
          <w:sz w:val="26"/>
          <w:szCs w:val="26"/>
        </w:rPr>
        <w:t>7</w:t>
      </w:r>
      <w:r w:rsidR="00B364FF">
        <w:rPr>
          <w:sz w:val="26"/>
          <w:szCs w:val="26"/>
        </w:rPr>
        <w:t xml:space="preserve"> года</w:t>
      </w:r>
    </w:p>
    <w:p w:rsidR="00162628" w:rsidRDefault="00162628" w:rsidP="0016262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9072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162628" w:rsidRPr="00225386" w:rsidTr="00BC5F04">
        <w:trPr>
          <w:trHeight w:val="600"/>
          <w:tblCellSpacing w:w="5" w:type="nil"/>
        </w:trPr>
        <w:tc>
          <w:tcPr>
            <w:tcW w:w="7088" w:type="dxa"/>
          </w:tcPr>
          <w:p w:rsidR="00162628" w:rsidRDefault="00162628" w:rsidP="0045080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поданных  заявок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централизованной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системе  горячего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</w:t>
            </w:r>
            <w:r w:rsidR="005C026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квартала</w:t>
            </w:r>
            <w:r w:rsidR="00411677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4508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1167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162628" w:rsidRPr="00724AF8" w:rsidRDefault="00724AF8" w:rsidP="00BC5F0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628" w:rsidRPr="00225386" w:rsidTr="00BC5F04">
        <w:trPr>
          <w:trHeight w:val="600"/>
          <w:tblCellSpacing w:w="5" w:type="nil"/>
        </w:trPr>
        <w:tc>
          <w:tcPr>
            <w:tcW w:w="7088" w:type="dxa"/>
          </w:tcPr>
          <w:p w:rsidR="00162628" w:rsidRDefault="00162628" w:rsidP="005C026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Количество    исполненных  заявок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подключени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централизованной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системе горячего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 w:rsidR="00B3738D" w:rsidRPr="00B3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3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450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2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квартала</w:t>
            </w:r>
            <w:r w:rsidR="0045080C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="00411677">
              <w:rPr>
                <w:rFonts w:ascii="Times New Roman" w:hAnsi="Times New Roman" w:cs="Times New Roman"/>
                <w:sz w:val="24"/>
                <w:szCs w:val="24"/>
              </w:rPr>
              <w:t xml:space="preserve"> гола</w:t>
            </w:r>
          </w:p>
        </w:tc>
        <w:tc>
          <w:tcPr>
            <w:tcW w:w="1984" w:type="dxa"/>
          </w:tcPr>
          <w:p w:rsidR="00162628" w:rsidRPr="00724AF8" w:rsidRDefault="00724AF8" w:rsidP="00BC5F0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628" w:rsidRPr="00225386" w:rsidTr="00BC5F04">
        <w:trPr>
          <w:trHeight w:val="600"/>
          <w:tblCellSpacing w:w="5" w:type="nil"/>
        </w:trPr>
        <w:tc>
          <w:tcPr>
            <w:tcW w:w="7088" w:type="dxa"/>
          </w:tcPr>
          <w:p w:rsidR="00162628" w:rsidRDefault="00162628" w:rsidP="00047D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заявок о подключении к централизованной системе горячего водоснабжения, по которым принято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решение об отказе в подключении (с указанием причин) </w:t>
            </w: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CB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2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976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</w:t>
            </w:r>
            <w:r w:rsidR="0045080C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="0041167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984" w:type="dxa"/>
          </w:tcPr>
          <w:p w:rsidR="00162628" w:rsidRPr="007F320E" w:rsidRDefault="007F320E" w:rsidP="00BC5F0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628" w:rsidRPr="00225386" w:rsidTr="00BC5F04">
        <w:trPr>
          <w:trHeight w:val="400"/>
          <w:tblCellSpacing w:w="5" w:type="nil"/>
        </w:trPr>
        <w:tc>
          <w:tcPr>
            <w:tcW w:w="7088" w:type="dxa"/>
          </w:tcPr>
          <w:p w:rsidR="00162628" w:rsidRDefault="00E1021A" w:rsidP="00047D5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мощности </w:t>
            </w:r>
            <w:r w:rsidR="00162628">
              <w:rPr>
                <w:rFonts w:ascii="Times New Roman" w:hAnsi="Times New Roman" w:cs="Times New Roman"/>
                <w:sz w:val="24"/>
                <w:szCs w:val="24"/>
              </w:rPr>
              <w:t xml:space="preserve">централизованной системы горячего водоснабжения </w:t>
            </w:r>
            <w:r w:rsidR="00162628" w:rsidRPr="002976C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C026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bookmarkStart w:id="0" w:name="_GoBack"/>
            <w:bookmarkEnd w:id="0"/>
            <w:r w:rsidR="00162628" w:rsidRPr="002976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</w:t>
            </w:r>
            <w:r w:rsidR="0016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80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41167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162628" w:rsidRPr="00BD7156" w:rsidRDefault="00BD7156" w:rsidP="00BC5F0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683C72" w:rsidRDefault="005C026D"/>
    <w:sectPr w:rsidR="00683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79D"/>
    <w:rsid w:val="00047D5C"/>
    <w:rsid w:val="00162628"/>
    <w:rsid w:val="0040779D"/>
    <w:rsid w:val="00411677"/>
    <w:rsid w:val="0045080C"/>
    <w:rsid w:val="004D2EAD"/>
    <w:rsid w:val="005C026D"/>
    <w:rsid w:val="006049F6"/>
    <w:rsid w:val="006767D7"/>
    <w:rsid w:val="00724AF8"/>
    <w:rsid w:val="007F320E"/>
    <w:rsid w:val="009D68B7"/>
    <w:rsid w:val="00AA650C"/>
    <w:rsid w:val="00B25BC4"/>
    <w:rsid w:val="00B364FF"/>
    <w:rsid w:val="00B3738D"/>
    <w:rsid w:val="00BD7156"/>
    <w:rsid w:val="00CB7797"/>
    <w:rsid w:val="00D249F9"/>
    <w:rsid w:val="00D32F21"/>
    <w:rsid w:val="00E1021A"/>
    <w:rsid w:val="00E71000"/>
    <w:rsid w:val="00EB4DE5"/>
    <w:rsid w:val="00FA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1626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1626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pl4</cp:lastModifiedBy>
  <cp:revision>2</cp:revision>
  <cp:lastPrinted>2017-10-12T06:39:00Z</cp:lastPrinted>
  <dcterms:created xsi:type="dcterms:W3CDTF">2018-01-18T08:33:00Z</dcterms:created>
  <dcterms:modified xsi:type="dcterms:W3CDTF">2018-01-18T08:33:00Z</dcterms:modified>
</cp:coreProperties>
</file>